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0590" w14:textId="656E73F9" w:rsidR="00226302" w:rsidRDefault="00A0500B" w:rsidP="00AE3E46">
      <w:pPr>
        <w:shd w:val="clear" w:color="auto" w:fill="FFFFFF"/>
        <w:tabs>
          <w:tab w:val="center" w:pos="6120"/>
          <w:tab w:val="left" w:pos="9680"/>
          <w:tab w:val="left" w:pos="9990"/>
        </w:tabs>
        <w:spacing w:after="0" w:line="240" w:lineRule="auto"/>
        <w:rPr>
          <w:rFonts w:ascii="Eras Bold ITC" w:eastAsia="Times New Roman" w:hAnsi="Eras Bold ITC" w:cs="Times New Roman"/>
          <w:sz w:val="44"/>
          <w:szCs w:val="44"/>
        </w:rPr>
      </w:pPr>
      <w:r>
        <w:rPr>
          <w:rFonts w:ascii="Eras Bold ITC" w:eastAsia="Times New Roman" w:hAnsi="Eras Bold ITC" w:cs="Times New Roman"/>
          <w:sz w:val="44"/>
          <w:szCs w:val="44"/>
        </w:rPr>
        <w:tab/>
      </w:r>
    </w:p>
    <w:p w14:paraId="7703D716" w14:textId="25C12640" w:rsidR="00AE3E46" w:rsidRPr="000938FC" w:rsidRDefault="004A3163" w:rsidP="00B53FC5">
      <w:pPr>
        <w:shd w:val="clear" w:color="auto" w:fill="FFFFFF"/>
        <w:spacing w:after="0" w:line="240" w:lineRule="auto"/>
        <w:ind w:left="990" w:hanging="1710"/>
        <w:jc w:val="center"/>
        <w:rPr>
          <w:rFonts w:ascii="Eras Bold ITC" w:eastAsia="Times New Roman" w:hAnsi="Eras Bold ITC" w:cs="Times New Roman"/>
          <w:sz w:val="32"/>
          <w:szCs w:val="32"/>
        </w:rPr>
      </w:pPr>
      <w:r>
        <w:rPr>
          <w:rFonts w:ascii="Eras Bold ITC" w:eastAsia="Times New Roman" w:hAnsi="Eras Bold ITC" w:cs="Times New Roman"/>
          <w:sz w:val="32"/>
          <w:szCs w:val="32"/>
        </w:rPr>
        <w:t xml:space="preserve">       </w:t>
      </w:r>
      <w:r w:rsidR="00AE3E46" w:rsidRPr="000938FC">
        <w:rPr>
          <w:rFonts w:ascii="Eras Bold ITC" w:eastAsia="Times New Roman" w:hAnsi="Eras Bold ITC" w:cs="Times New Roman"/>
          <w:sz w:val="32"/>
          <w:szCs w:val="32"/>
        </w:rPr>
        <w:t>Castile United Church of Christ</w:t>
      </w:r>
    </w:p>
    <w:p w14:paraId="695F4E64" w14:textId="1BD0E1A4" w:rsidR="00AE3E46" w:rsidRDefault="00AE3E46" w:rsidP="00B53FC5">
      <w:pPr>
        <w:shd w:val="clear" w:color="auto" w:fill="FFFFFF"/>
        <w:spacing w:after="0" w:line="240" w:lineRule="auto"/>
        <w:ind w:left="3150" w:hanging="3240"/>
        <w:jc w:val="center"/>
        <w:rPr>
          <w:rFonts w:ascii="Eras Bold ITC" w:eastAsia="Times New Roman" w:hAnsi="Eras Bold ITC" w:cs="Times New Roman"/>
          <w:sz w:val="32"/>
          <w:szCs w:val="32"/>
        </w:rPr>
      </w:pPr>
      <w:r w:rsidRPr="000938FC">
        <w:rPr>
          <w:rFonts w:ascii="Eras Bold ITC" w:eastAsia="Times New Roman" w:hAnsi="Eras Bold ITC" w:cs="Times New Roman"/>
          <w:sz w:val="32"/>
          <w:szCs w:val="32"/>
        </w:rPr>
        <w:t>4 Washington Street    Castile, NY 14427</w:t>
      </w:r>
    </w:p>
    <w:p w14:paraId="56128428" w14:textId="376D143D" w:rsidR="00E7164B" w:rsidRDefault="00676728" w:rsidP="00B53FC5">
      <w:pPr>
        <w:shd w:val="clear" w:color="auto" w:fill="FFFFFF"/>
        <w:spacing w:after="0" w:line="240" w:lineRule="auto"/>
        <w:ind w:left="3150" w:hanging="3240"/>
        <w:jc w:val="center"/>
        <w:rPr>
          <w:rFonts w:ascii="Eras Bold ITC" w:eastAsia="Times New Roman" w:hAnsi="Eras Bold ITC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7B3D3072" wp14:editId="45BD3B68">
            <wp:simplePos x="0" y="0"/>
            <wp:positionH relativeFrom="margin">
              <wp:posOffset>4495800</wp:posOffset>
            </wp:positionH>
            <wp:positionV relativeFrom="paragraph">
              <wp:posOffset>10160</wp:posOffset>
            </wp:positionV>
            <wp:extent cx="2249805" cy="1212686"/>
            <wp:effectExtent l="0" t="0" r="0" b="6985"/>
            <wp:wrapNone/>
            <wp:docPr id="956542453" name="Picture 1" descr="A group of flowers and butterfl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group of flowers and butterfli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46" t="20182" r="-348" b="-2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990" cy="12170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AB2C4" w14:textId="32F2D387" w:rsidR="00E7164B" w:rsidRDefault="00405FBC" w:rsidP="00E7164B">
      <w:pPr>
        <w:pStyle w:val="NormalWeb"/>
        <w:rPr>
          <w:rFonts w:ascii="Eras Bold ITC" w:hAnsi="Eras Bold ITC"/>
          <w:sz w:val="72"/>
          <w:szCs w:val="72"/>
        </w:rPr>
      </w:pPr>
      <w:r w:rsidRPr="002F73DF">
        <w:rPr>
          <w:rFonts w:ascii="Eras Bold ITC" w:hAnsi="Eras Bold ITC"/>
          <w:sz w:val="72"/>
          <w:szCs w:val="72"/>
        </w:rPr>
        <w:t>13</w:t>
      </w:r>
      <w:r w:rsidR="00F51F4D">
        <w:rPr>
          <w:rFonts w:ascii="Eras Bold ITC" w:hAnsi="Eras Bold ITC"/>
          <w:sz w:val="72"/>
          <w:szCs w:val="72"/>
        </w:rPr>
        <w:t>1</w:t>
      </w:r>
      <w:r w:rsidR="00F51F4D" w:rsidRPr="00F51F4D">
        <w:rPr>
          <w:rFonts w:ascii="Eras Bold ITC" w:hAnsi="Eras Bold ITC"/>
          <w:sz w:val="72"/>
          <w:szCs w:val="72"/>
          <w:vertAlign w:val="superscript"/>
        </w:rPr>
        <w:t>st</w:t>
      </w:r>
      <w:r w:rsidRPr="002F73DF">
        <w:rPr>
          <w:rFonts w:ascii="Eras Bold ITC" w:hAnsi="Eras Bold ITC"/>
          <w:sz w:val="72"/>
          <w:szCs w:val="72"/>
        </w:rPr>
        <w:t xml:space="preserve"> Annual</w:t>
      </w:r>
    </w:p>
    <w:p w14:paraId="05FB795D" w14:textId="10DCA12B" w:rsidR="004F7FA1" w:rsidRPr="00A345A2" w:rsidRDefault="00E7164B" w:rsidP="00E7164B">
      <w:pPr>
        <w:pStyle w:val="NormalWeb"/>
        <w:jc w:val="center"/>
        <w:rPr>
          <w:rFonts w:ascii="Eras Bold ITC" w:hAnsi="Eras Bold ITC"/>
          <w:color w:val="7030A0"/>
          <w:sz w:val="120"/>
          <w:szCs w:val="120"/>
        </w:rPr>
      </w:pPr>
      <w:r w:rsidRPr="00A345A2">
        <w:rPr>
          <w:noProof/>
          <w:color w:val="7030A0"/>
        </w:rPr>
        <w:drawing>
          <wp:anchor distT="0" distB="0" distL="114300" distR="114300" simplePos="0" relativeHeight="251659776" behindDoc="0" locked="0" layoutInCell="1" allowOverlap="1" wp14:anchorId="39277393" wp14:editId="10E8B878">
            <wp:simplePos x="0" y="0"/>
            <wp:positionH relativeFrom="margin">
              <wp:posOffset>-53340</wp:posOffset>
            </wp:positionH>
            <wp:positionV relativeFrom="paragraph">
              <wp:posOffset>715010</wp:posOffset>
            </wp:positionV>
            <wp:extent cx="2171215" cy="1578151"/>
            <wp:effectExtent l="0" t="0" r="635" b="3175"/>
            <wp:wrapNone/>
            <wp:docPr id="778706673" name="Picture 1" descr="A group of flowers and butterfl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group of flowers and butterfli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" t="20182" r="72069" b="-2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215" cy="15781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302" w:rsidRPr="00A345A2">
        <w:rPr>
          <w:rFonts w:ascii="Eras Bold ITC" w:hAnsi="Eras Bold ITC"/>
          <w:color w:val="7030A0"/>
          <w:sz w:val="120"/>
          <w:szCs w:val="120"/>
        </w:rPr>
        <w:t>MAY BREAKFAST</w:t>
      </w:r>
    </w:p>
    <w:p w14:paraId="54C66F30" w14:textId="28243A48" w:rsidR="00A0500B" w:rsidRPr="00E7164B" w:rsidRDefault="00F51F4D" w:rsidP="00E7164B">
      <w:pPr>
        <w:shd w:val="clear" w:color="auto" w:fill="FFFFFF"/>
        <w:tabs>
          <w:tab w:val="left" w:pos="9990"/>
        </w:tabs>
        <w:spacing w:after="0" w:line="240" w:lineRule="auto"/>
        <w:ind w:left="3150" w:hanging="1710"/>
        <w:jc w:val="right"/>
        <w:rPr>
          <w:rFonts w:ascii="Eras Bold ITC" w:eastAsia="Times New Roman" w:hAnsi="Eras Bold ITC" w:cs="Times New Roman"/>
          <w:sz w:val="96"/>
          <w:szCs w:val="96"/>
        </w:rPr>
      </w:pPr>
      <w:r>
        <w:rPr>
          <w:rFonts w:ascii="Eras Bold ITC" w:eastAsia="Times New Roman" w:hAnsi="Eras Bold ITC" w:cs="Times New Roman"/>
          <w:sz w:val="72"/>
          <w:szCs w:val="72"/>
        </w:rPr>
        <w:t>Fri</w:t>
      </w:r>
      <w:r w:rsidR="00A0500B" w:rsidRPr="002F73DF">
        <w:rPr>
          <w:rFonts w:ascii="Eras Bold ITC" w:eastAsia="Times New Roman" w:hAnsi="Eras Bold ITC" w:cs="Times New Roman"/>
          <w:sz w:val="72"/>
          <w:szCs w:val="72"/>
        </w:rPr>
        <w:t>day, May 1, 202</w:t>
      </w:r>
      <w:r>
        <w:rPr>
          <w:rFonts w:ascii="Eras Bold ITC" w:eastAsia="Times New Roman" w:hAnsi="Eras Bold ITC" w:cs="Times New Roman"/>
          <w:sz w:val="72"/>
          <w:szCs w:val="72"/>
        </w:rPr>
        <w:t>6</w:t>
      </w:r>
    </w:p>
    <w:p w14:paraId="5BA45642" w14:textId="45F0C54A" w:rsidR="00A0500B" w:rsidRPr="002F73DF" w:rsidRDefault="00A0500B" w:rsidP="00E7164B">
      <w:pPr>
        <w:shd w:val="clear" w:color="auto" w:fill="FFFFFF"/>
        <w:spacing w:after="0" w:line="240" w:lineRule="auto"/>
        <w:ind w:left="3150" w:hanging="1710"/>
        <w:jc w:val="right"/>
        <w:rPr>
          <w:rFonts w:ascii="Eras Bold ITC" w:eastAsia="Times New Roman" w:hAnsi="Eras Bold ITC" w:cs="Times New Roman"/>
          <w:sz w:val="72"/>
          <w:szCs w:val="72"/>
        </w:rPr>
      </w:pPr>
      <w:r w:rsidRPr="002F73DF">
        <w:rPr>
          <w:rFonts w:ascii="Eras Bold ITC" w:eastAsia="Times New Roman" w:hAnsi="Eras Bold ITC" w:cs="Times New Roman"/>
          <w:sz w:val="72"/>
          <w:szCs w:val="72"/>
        </w:rPr>
        <w:t>7:00 – 9:00 AM</w:t>
      </w:r>
    </w:p>
    <w:p w14:paraId="24F208F4" w14:textId="47C0932B" w:rsidR="00B53FC5" w:rsidRPr="00B53FC5" w:rsidRDefault="00B53FC5" w:rsidP="00B53FC5">
      <w:pPr>
        <w:shd w:val="clear" w:color="auto" w:fill="FFFFFF"/>
        <w:spacing w:after="0" w:line="240" w:lineRule="auto"/>
        <w:ind w:left="3150" w:hanging="1710"/>
        <w:jc w:val="center"/>
        <w:rPr>
          <w:rFonts w:ascii="Eras Bold ITC" w:eastAsia="Times New Roman" w:hAnsi="Eras Bold ITC" w:cs="Times New Roman"/>
          <w:sz w:val="32"/>
          <w:szCs w:val="32"/>
        </w:rPr>
      </w:pPr>
    </w:p>
    <w:p w14:paraId="1F8B5AC3" w14:textId="3AA054D6" w:rsidR="00A0500B" w:rsidRPr="00B53FC5" w:rsidRDefault="00A0500B" w:rsidP="00E7164B">
      <w:pPr>
        <w:shd w:val="clear" w:color="auto" w:fill="FFFFFF"/>
        <w:spacing w:after="0" w:line="240" w:lineRule="auto"/>
        <w:ind w:left="3150" w:hanging="3240"/>
        <w:jc w:val="center"/>
        <w:rPr>
          <w:rFonts w:ascii="Eras Bold ITC" w:eastAsia="Times New Roman" w:hAnsi="Eras Bold ITC" w:cs="Times New Roman"/>
          <w:sz w:val="56"/>
          <w:szCs w:val="56"/>
        </w:rPr>
      </w:pPr>
      <w:r w:rsidRPr="00B53FC5">
        <w:rPr>
          <w:rFonts w:ascii="Eras Bold ITC" w:eastAsia="Times New Roman" w:hAnsi="Eras Bold ITC" w:cs="Times New Roman"/>
          <w:sz w:val="56"/>
          <w:szCs w:val="56"/>
        </w:rPr>
        <w:t xml:space="preserve">Adults: $10.00 </w:t>
      </w:r>
      <w:r w:rsidR="00096301">
        <w:rPr>
          <w:rFonts w:ascii="Eras Bold ITC" w:eastAsia="Times New Roman" w:hAnsi="Eras Bold ITC" w:cs="Times New Roman"/>
          <w:sz w:val="56"/>
          <w:szCs w:val="56"/>
        </w:rPr>
        <w:t xml:space="preserve">  </w:t>
      </w:r>
      <w:r w:rsidRPr="00B53FC5">
        <w:rPr>
          <w:rFonts w:ascii="Eras Bold ITC" w:eastAsia="Times New Roman" w:hAnsi="Eras Bold ITC" w:cs="Times New Roman"/>
          <w:sz w:val="56"/>
          <w:szCs w:val="56"/>
        </w:rPr>
        <w:tab/>
        <w:t>Children: $5.00</w:t>
      </w:r>
    </w:p>
    <w:p w14:paraId="2BE42B83" w14:textId="252FAD08" w:rsidR="00AE3E46" w:rsidRPr="00B53FC5" w:rsidRDefault="00A0500B" w:rsidP="00B53FC5">
      <w:pPr>
        <w:shd w:val="clear" w:color="auto" w:fill="FFFFFF"/>
        <w:spacing w:after="0" w:line="240" w:lineRule="auto"/>
        <w:ind w:left="3150" w:hanging="1710"/>
        <w:jc w:val="center"/>
        <w:rPr>
          <w:rFonts w:ascii="Eras Bold ITC" w:eastAsia="Times New Roman" w:hAnsi="Eras Bold ITC" w:cs="Times New Roman"/>
          <w:sz w:val="56"/>
          <w:szCs w:val="56"/>
        </w:rPr>
      </w:pPr>
      <w:r w:rsidRPr="00B53FC5">
        <w:rPr>
          <w:rFonts w:ascii="Eras Bold ITC" w:hAnsi="Eras Bold ITC"/>
          <w:sz w:val="56"/>
          <w:szCs w:val="56"/>
        </w:rPr>
        <w:t xml:space="preserve">Preschool – </w:t>
      </w:r>
      <w:r w:rsidR="00AE3E46" w:rsidRPr="00B53FC5">
        <w:rPr>
          <w:rFonts w:ascii="Eras Bold ITC" w:eastAsia="Times New Roman" w:hAnsi="Eras Bold ITC" w:cs="Times New Roman"/>
          <w:sz w:val="56"/>
          <w:szCs w:val="56"/>
        </w:rPr>
        <w:t>FREE</w:t>
      </w:r>
    </w:p>
    <w:p w14:paraId="43F7BB84" w14:textId="3FB9E091" w:rsidR="004A3163" w:rsidRDefault="001555AC" w:rsidP="0038109D">
      <w:pPr>
        <w:pStyle w:val="NormalWeb"/>
        <w:ind w:firstLine="720"/>
        <w:rPr>
          <w:rFonts w:ascii="Eras Bold ITC" w:hAnsi="Eras Bold ITC"/>
          <w:sz w:val="44"/>
          <w:szCs w:val="44"/>
        </w:rPr>
      </w:pPr>
      <w:r>
        <w:rPr>
          <w:rFonts w:ascii="Eras Bold ITC" w:hAnsi="Eras Bold ITC"/>
          <w:sz w:val="44"/>
          <w:szCs w:val="44"/>
        </w:rPr>
        <w:t>MENU</w:t>
      </w:r>
      <w:r w:rsidR="00E7164B">
        <w:rPr>
          <w:rFonts w:ascii="Eras Bold ITC" w:hAnsi="Eras Bold ITC"/>
          <w:sz w:val="44"/>
          <w:szCs w:val="44"/>
        </w:rPr>
        <w:t xml:space="preserve">: </w:t>
      </w:r>
      <w:r w:rsidR="00A0500B" w:rsidRPr="001555AC">
        <w:rPr>
          <w:rFonts w:ascii="Eras Bold ITC" w:hAnsi="Eras Bold ITC"/>
          <w:sz w:val="44"/>
          <w:szCs w:val="44"/>
        </w:rPr>
        <w:t xml:space="preserve"> </w:t>
      </w:r>
      <w:r w:rsidR="00AA4C46" w:rsidRPr="001555AC">
        <w:rPr>
          <w:rFonts w:ascii="Eras Bold ITC" w:hAnsi="Eras Bold ITC"/>
          <w:sz w:val="44"/>
          <w:szCs w:val="44"/>
        </w:rPr>
        <w:t xml:space="preserve">Sausage, </w:t>
      </w:r>
      <w:r w:rsidR="00F51F4D" w:rsidRPr="001555AC">
        <w:rPr>
          <w:rFonts w:ascii="Eras Bold ITC" w:hAnsi="Eras Bold ITC"/>
          <w:sz w:val="44"/>
          <w:szCs w:val="44"/>
        </w:rPr>
        <w:t>French Toast</w:t>
      </w:r>
      <w:r w:rsidR="00676728">
        <w:rPr>
          <w:rFonts w:ascii="Eras Bold ITC" w:hAnsi="Eras Bold ITC"/>
          <w:sz w:val="44"/>
          <w:szCs w:val="44"/>
        </w:rPr>
        <w:t>,</w:t>
      </w:r>
      <w:r w:rsidR="00F51F4D" w:rsidRPr="001555AC">
        <w:rPr>
          <w:rFonts w:ascii="Eras Bold ITC" w:hAnsi="Eras Bold ITC"/>
          <w:sz w:val="44"/>
          <w:szCs w:val="44"/>
        </w:rPr>
        <w:t xml:space="preserve"> </w:t>
      </w:r>
      <w:r w:rsidR="00676728" w:rsidRPr="001555AC">
        <w:rPr>
          <w:rFonts w:ascii="Eras Bold ITC" w:hAnsi="Eras Bold ITC"/>
          <w:sz w:val="44"/>
          <w:szCs w:val="44"/>
        </w:rPr>
        <w:t>H</w:t>
      </w:r>
      <w:r w:rsidR="00676728">
        <w:rPr>
          <w:rFonts w:ascii="Eras Bold ITC" w:hAnsi="Eras Bold ITC"/>
          <w:sz w:val="44"/>
          <w:szCs w:val="44"/>
        </w:rPr>
        <w:t>ome</w:t>
      </w:r>
      <w:r w:rsidR="00676728" w:rsidRPr="001555AC">
        <w:rPr>
          <w:rFonts w:ascii="Eras Bold ITC" w:hAnsi="Eras Bold ITC"/>
          <w:sz w:val="44"/>
          <w:szCs w:val="44"/>
        </w:rPr>
        <w:t xml:space="preserve"> F</w:t>
      </w:r>
      <w:r w:rsidR="00676728">
        <w:rPr>
          <w:rFonts w:ascii="Eras Bold ITC" w:hAnsi="Eras Bold ITC"/>
          <w:sz w:val="44"/>
          <w:szCs w:val="44"/>
        </w:rPr>
        <w:t>ries</w:t>
      </w:r>
      <w:r w:rsidR="00676728" w:rsidRPr="001555AC">
        <w:rPr>
          <w:rFonts w:ascii="Eras Bold ITC" w:hAnsi="Eras Bold ITC"/>
          <w:sz w:val="44"/>
          <w:szCs w:val="44"/>
        </w:rPr>
        <w:t xml:space="preserve"> </w:t>
      </w:r>
      <w:r w:rsidR="00356B48" w:rsidRPr="001555AC">
        <w:rPr>
          <w:rFonts w:ascii="Eras Bold ITC" w:hAnsi="Eras Bold ITC"/>
          <w:sz w:val="44"/>
          <w:szCs w:val="44"/>
        </w:rPr>
        <w:t>S</w:t>
      </w:r>
      <w:r w:rsidR="004F7FA1" w:rsidRPr="001555AC">
        <w:rPr>
          <w:rFonts w:ascii="Eras Bold ITC" w:hAnsi="Eras Bold ITC"/>
          <w:sz w:val="44"/>
          <w:szCs w:val="44"/>
        </w:rPr>
        <w:t>crambled</w:t>
      </w:r>
      <w:r w:rsidR="00537891" w:rsidRPr="001555AC">
        <w:rPr>
          <w:rFonts w:ascii="Eras Bold ITC" w:hAnsi="Eras Bold ITC"/>
          <w:sz w:val="44"/>
          <w:szCs w:val="44"/>
        </w:rPr>
        <w:t xml:space="preserve"> </w:t>
      </w:r>
      <w:r w:rsidR="00863F66" w:rsidRPr="001555AC">
        <w:rPr>
          <w:rFonts w:ascii="Eras Bold ITC" w:hAnsi="Eras Bold ITC"/>
          <w:sz w:val="44"/>
          <w:szCs w:val="44"/>
        </w:rPr>
        <w:t>E</w:t>
      </w:r>
      <w:r w:rsidR="004F7FA1" w:rsidRPr="001555AC">
        <w:rPr>
          <w:rFonts w:ascii="Eras Bold ITC" w:hAnsi="Eras Bold ITC"/>
          <w:sz w:val="44"/>
          <w:szCs w:val="44"/>
        </w:rPr>
        <w:t>ggs,</w:t>
      </w:r>
      <w:r w:rsidR="00F51F4D" w:rsidRPr="001555AC">
        <w:rPr>
          <w:rFonts w:ascii="Eras Bold ITC" w:hAnsi="Eras Bold ITC"/>
          <w:sz w:val="44"/>
          <w:szCs w:val="44"/>
        </w:rPr>
        <w:t xml:space="preserve"> </w:t>
      </w:r>
      <w:r w:rsidR="00863F66" w:rsidRPr="001555AC">
        <w:rPr>
          <w:rFonts w:ascii="Eras Bold ITC" w:hAnsi="Eras Bold ITC"/>
          <w:sz w:val="44"/>
          <w:szCs w:val="44"/>
        </w:rPr>
        <w:t>B</w:t>
      </w:r>
      <w:r w:rsidR="004F7FA1" w:rsidRPr="001555AC">
        <w:rPr>
          <w:rFonts w:ascii="Eras Bold ITC" w:hAnsi="Eras Bold ITC"/>
          <w:sz w:val="44"/>
          <w:szCs w:val="44"/>
        </w:rPr>
        <w:t xml:space="preserve">aked </w:t>
      </w:r>
      <w:r w:rsidR="00863F66" w:rsidRPr="001555AC">
        <w:rPr>
          <w:rFonts w:ascii="Eras Bold ITC" w:hAnsi="Eras Bold ITC"/>
          <w:sz w:val="44"/>
          <w:szCs w:val="44"/>
        </w:rPr>
        <w:t>O</w:t>
      </w:r>
      <w:r w:rsidR="004F7FA1" w:rsidRPr="001555AC">
        <w:rPr>
          <w:rFonts w:ascii="Eras Bold ITC" w:hAnsi="Eras Bold ITC"/>
          <w:sz w:val="44"/>
          <w:szCs w:val="44"/>
        </w:rPr>
        <w:t>atmeal,</w:t>
      </w:r>
      <w:r w:rsidR="00AA4C46" w:rsidRPr="001555AC">
        <w:rPr>
          <w:rFonts w:ascii="Eras Bold ITC" w:hAnsi="Eras Bold ITC"/>
          <w:sz w:val="44"/>
          <w:szCs w:val="44"/>
        </w:rPr>
        <w:t xml:space="preserve"> </w:t>
      </w:r>
      <w:r w:rsidR="00E7164B">
        <w:rPr>
          <w:rFonts w:ascii="Eras Bold ITC" w:hAnsi="Eras Bold ITC"/>
          <w:sz w:val="44"/>
          <w:szCs w:val="44"/>
        </w:rPr>
        <w:t xml:space="preserve"> </w:t>
      </w:r>
      <w:r w:rsidR="00AE16C1">
        <w:rPr>
          <w:rFonts w:ascii="Eras Bold ITC" w:hAnsi="Eras Bold ITC"/>
          <w:sz w:val="44"/>
          <w:szCs w:val="44"/>
        </w:rPr>
        <w:t>Sweet Rolls,</w:t>
      </w:r>
      <w:r w:rsidR="00E7164B">
        <w:rPr>
          <w:rFonts w:ascii="Eras Bold ITC" w:hAnsi="Eras Bold ITC"/>
          <w:sz w:val="44"/>
          <w:szCs w:val="44"/>
        </w:rPr>
        <w:t xml:space="preserve">                   </w:t>
      </w:r>
      <w:r w:rsidR="00863F66" w:rsidRPr="001555AC">
        <w:rPr>
          <w:rFonts w:ascii="Eras Bold ITC" w:hAnsi="Eras Bold ITC"/>
          <w:sz w:val="44"/>
          <w:szCs w:val="44"/>
        </w:rPr>
        <w:t>C</w:t>
      </w:r>
      <w:r w:rsidR="004F7FA1" w:rsidRPr="001555AC">
        <w:rPr>
          <w:rFonts w:ascii="Eras Bold ITC" w:hAnsi="Eras Bold ITC"/>
          <w:sz w:val="44"/>
          <w:szCs w:val="44"/>
        </w:rPr>
        <w:t>offee,</w:t>
      </w:r>
      <w:r w:rsidR="00681A28" w:rsidRPr="001555AC">
        <w:rPr>
          <w:rFonts w:ascii="Eras Bold ITC" w:hAnsi="Eras Bold ITC"/>
          <w:sz w:val="44"/>
          <w:szCs w:val="44"/>
        </w:rPr>
        <w:t xml:space="preserve"> </w:t>
      </w:r>
      <w:r w:rsidR="00863F66" w:rsidRPr="001555AC">
        <w:rPr>
          <w:rFonts w:ascii="Eras Bold ITC" w:hAnsi="Eras Bold ITC"/>
          <w:sz w:val="44"/>
          <w:szCs w:val="44"/>
        </w:rPr>
        <w:t>J</w:t>
      </w:r>
      <w:r w:rsidR="004F7FA1" w:rsidRPr="001555AC">
        <w:rPr>
          <w:rFonts w:ascii="Eras Bold ITC" w:hAnsi="Eras Bold ITC"/>
          <w:sz w:val="44"/>
          <w:szCs w:val="44"/>
        </w:rPr>
        <w:t>uice</w:t>
      </w:r>
      <w:r w:rsidR="00681A28" w:rsidRPr="001555AC">
        <w:rPr>
          <w:rFonts w:ascii="Eras Bold ITC" w:hAnsi="Eras Bold ITC"/>
          <w:sz w:val="44"/>
          <w:szCs w:val="44"/>
        </w:rPr>
        <w:t>s</w:t>
      </w:r>
      <w:r w:rsidR="002578E3" w:rsidRPr="001555AC">
        <w:rPr>
          <w:rFonts w:ascii="Eras Bold ITC" w:hAnsi="Eras Bold ITC"/>
          <w:sz w:val="44"/>
          <w:szCs w:val="44"/>
        </w:rPr>
        <w:t xml:space="preserve"> </w:t>
      </w:r>
    </w:p>
    <w:p w14:paraId="08C2D3EF" w14:textId="6D071684" w:rsidR="004F7FA1" w:rsidRPr="001555AC" w:rsidRDefault="002578E3" w:rsidP="00B53FC5">
      <w:pPr>
        <w:pStyle w:val="NormalWeb"/>
        <w:ind w:firstLine="720"/>
        <w:jc w:val="center"/>
        <w:rPr>
          <w:sz w:val="44"/>
          <w:szCs w:val="44"/>
        </w:rPr>
      </w:pPr>
      <w:r w:rsidRPr="001555AC">
        <w:rPr>
          <w:rFonts w:ascii="Eras Bold ITC" w:hAnsi="Eras Bold ITC"/>
          <w:sz w:val="44"/>
          <w:szCs w:val="44"/>
        </w:rPr>
        <w:t>&amp;</w:t>
      </w:r>
      <w:r w:rsidR="001555AC">
        <w:rPr>
          <w:rFonts w:ascii="Eras Bold ITC" w:hAnsi="Eras Bold ITC"/>
          <w:sz w:val="44"/>
          <w:szCs w:val="44"/>
        </w:rPr>
        <w:t xml:space="preserve"> </w:t>
      </w:r>
      <w:r w:rsidR="004F7FA1" w:rsidRPr="001555AC">
        <w:rPr>
          <w:rFonts w:ascii="Eras Bold ITC" w:hAnsi="Eras Bold ITC"/>
          <w:sz w:val="44"/>
          <w:szCs w:val="44"/>
        </w:rPr>
        <w:t>REAL Maple Syrup</w:t>
      </w:r>
      <w:r w:rsidR="00537891" w:rsidRPr="001555AC">
        <w:rPr>
          <w:rFonts w:ascii="Eras Bold ITC" w:hAnsi="Eras Bold ITC"/>
          <w:sz w:val="44"/>
          <w:szCs w:val="44"/>
        </w:rPr>
        <w:t>!</w:t>
      </w:r>
    </w:p>
    <w:p w14:paraId="4DE0ECAC" w14:textId="5814FC63" w:rsidR="00892520" w:rsidRPr="004A3163" w:rsidRDefault="00892520" w:rsidP="00B53FC5">
      <w:pPr>
        <w:shd w:val="clear" w:color="auto" w:fill="FFFFFF"/>
        <w:spacing w:after="0" w:line="240" w:lineRule="auto"/>
        <w:ind w:left="3150" w:hanging="1710"/>
        <w:jc w:val="center"/>
        <w:rPr>
          <w:rFonts w:ascii="Eras Bold ITC" w:eastAsia="Times New Roman" w:hAnsi="Eras Bold ITC" w:cs="Times New Roman"/>
          <w:b/>
          <w:bCs/>
          <w:sz w:val="16"/>
          <w:szCs w:val="16"/>
        </w:rPr>
      </w:pPr>
    </w:p>
    <w:p w14:paraId="05367061" w14:textId="256DCE44" w:rsidR="001555AC" w:rsidRPr="00E7164B" w:rsidRDefault="00E7164B" w:rsidP="00E7164B">
      <w:pPr>
        <w:shd w:val="clear" w:color="auto" w:fill="FFFFFF"/>
        <w:spacing w:after="0" w:line="240" w:lineRule="auto"/>
        <w:ind w:left="3150" w:hanging="1710"/>
        <w:jc w:val="center"/>
        <w:rPr>
          <w:rFonts w:ascii="Eras Bold ITC" w:eastAsia="Times New Roman" w:hAnsi="Eras Bold ITC" w:cs="Times New Roman"/>
          <w:sz w:val="56"/>
          <w:szCs w:val="56"/>
        </w:rPr>
      </w:pPr>
      <w:r w:rsidRPr="00E7164B">
        <w:rPr>
          <w:rFonts w:ascii="Eras Bold ITC" w:eastAsia="Times New Roman" w:hAnsi="Eras Bold ITC" w:cs="Times New Roman"/>
          <w:sz w:val="56"/>
          <w:szCs w:val="56"/>
        </w:rPr>
        <w:t>Also: Basket &amp; Quilt Raffle</w:t>
      </w:r>
    </w:p>
    <w:p w14:paraId="557A5023" w14:textId="049C5A71" w:rsidR="001555AC" w:rsidRPr="002F73DF" w:rsidRDefault="001555AC" w:rsidP="00B53FC5">
      <w:pPr>
        <w:shd w:val="clear" w:color="auto" w:fill="FFFFFF"/>
        <w:spacing w:after="0" w:line="240" w:lineRule="auto"/>
        <w:ind w:left="3150" w:hanging="1710"/>
        <w:jc w:val="center"/>
        <w:rPr>
          <w:rFonts w:ascii="Eras Bold ITC" w:eastAsia="Times New Roman" w:hAnsi="Eras Bold ITC" w:cs="Times New Roman"/>
          <w:sz w:val="24"/>
          <w:szCs w:val="24"/>
        </w:rPr>
      </w:pPr>
    </w:p>
    <w:p w14:paraId="1A7DE0DE" w14:textId="7AC31D3A" w:rsidR="00C8671E" w:rsidRPr="00B53FC5" w:rsidRDefault="004A3163" w:rsidP="00B53FC5">
      <w:pPr>
        <w:shd w:val="clear" w:color="auto" w:fill="FFFFFF"/>
        <w:spacing w:after="0" w:line="240" w:lineRule="auto"/>
        <w:ind w:left="3150" w:hanging="1710"/>
        <w:jc w:val="center"/>
        <w:rPr>
          <w:rFonts w:ascii="Eras Bold ITC" w:eastAsia="Times New Roman" w:hAnsi="Eras Bold ITC" w:cs="Times New Roma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82C238F" wp14:editId="6758A1D4">
            <wp:simplePos x="0" y="0"/>
            <wp:positionH relativeFrom="margin">
              <wp:align>right</wp:align>
            </wp:positionH>
            <wp:positionV relativeFrom="paragraph">
              <wp:posOffset>378460</wp:posOffset>
            </wp:positionV>
            <wp:extent cx="6963410" cy="1899139"/>
            <wp:effectExtent l="0" t="0" r="0" b="6350"/>
            <wp:wrapNone/>
            <wp:docPr id="4" name="Picture 1" descr="A group of flowers and butterfl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group of flowers and butterfli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" t="20182" r="-348" b="-2018"/>
                    <a:stretch/>
                  </pic:blipFill>
                  <pic:spPr bwMode="auto">
                    <a:xfrm>
                      <a:off x="0" y="0"/>
                      <a:ext cx="6963410" cy="189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F7FA1" w:rsidRPr="00B53FC5">
        <w:rPr>
          <w:rFonts w:ascii="Eras Bold ITC" w:eastAsia="Times New Roman" w:hAnsi="Eras Bold ITC" w:cs="Times New Roman"/>
          <w:sz w:val="44"/>
          <w:szCs w:val="44"/>
        </w:rPr>
        <w:t>SERRV</w:t>
      </w:r>
      <w:proofErr w:type="spellEnd"/>
      <w:r w:rsidR="004F7FA1" w:rsidRPr="00B53FC5">
        <w:rPr>
          <w:rFonts w:ascii="Eras Bold ITC" w:eastAsia="Times New Roman" w:hAnsi="Eras Bold ITC" w:cs="Times New Roman"/>
          <w:sz w:val="44"/>
          <w:szCs w:val="44"/>
        </w:rPr>
        <w:t xml:space="preserve"> </w:t>
      </w:r>
      <w:r w:rsidR="006D0546" w:rsidRPr="00B53FC5">
        <w:rPr>
          <w:rFonts w:ascii="Eras Bold ITC" w:eastAsia="Times New Roman" w:hAnsi="Eras Bold ITC" w:cs="Times New Roman"/>
          <w:sz w:val="44"/>
          <w:szCs w:val="44"/>
        </w:rPr>
        <w:t xml:space="preserve">items </w:t>
      </w:r>
      <w:r w:rsidR="004F7FA1" w:rsidRPr="00B53FC5">
        <w:rPr>
          <w:rFonts w:ascii="Eras Bold ITC" w:eastAsia="Times New Roman" w:hAnsi="Eras Bold ITC" w:cs="Times New Roman"/>
          <w:sz w:val="44"/>
          <w:szCs w:val="44"/>
        </w:rPr>
        <w:t xml:space="preserve">will be available for </w:t>
      </w:r>
      <w:r w:rsidR="002578E3" w:rsidRPr="00B53FC5">
        <w:rPr>
          <w:rFonts w:ascii="Eras Bold ITC" w:eastAsia="Times New Roman" w:hAnsi="Eras Bold ITC" w:cs="Times New Roman"/>
          <w:sz w:val="44"/>
          <w:szCs w:val="44"/>
        </w:rPr>
        <w:t>S</w:t>
      </w:r>
      <w:r w:rsidR="004F7FA1" w:rsidRPr="00B53FC5">
        <w:rPr>
          <w:rFonts w:ascii="Eras Bold ITC" w:eastAsia="Times New Roman" w:hAnsi="Eras Bold ITC" w:cs="Times New Roman"/>
          <w:sz w:val="44"/>
          <w:szCs w:val="44"/>
        </w:rPr>
        <w:t>ale.</w:t>
      </w:r>
      <w:r w:rsidR="00C8671E">
        <w:rPr>
          <w:noProof/>
        </w:rPr>
        <mc:AlternateContent>
          <mc:Choice Requires="wps">
            <w:drawing>
              <wp:inline distT="0" distB="0" distL="0" distR="0" wp14:anchorId="04527D95" wp14:editId="6BA868E2">
                <wp:extent cx="304800" cy="304800"/>
                <wp:effectExtent l="0" t="0" r="0" b="0"/>
                <wp:docPr id="156412663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C6027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0CD0EC4" w14:textId="1E31E24B" w:rsidR="001633FE" w:rsidRDefault="00C8671E" w:rsidP="00405FBC">
      <w:pPr>
        <w:shd w:val="clear" w:color="auto" w:fill="FFFFFF"/>
        <w:spacing w:after="0" w:line="240" w:lineRule="auto"/>
        <w:ind w:left="3150" w:hanging="1710"/>
        <w:jc w:val="center"/>
        <w:rPr>
          <w:rFonts w:ascii="Eras Bold ITC" w:eastAsia="Times New Roman" w:hAnsi="Eras Bold ITC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084D1351" wp14:editId="46E4797B">
                <wp:extent cx="304800" cy="304800"/>
                <wp:effectExtent l="0" t="0" r="0" b="0"/>
                <wp:docPr id="40928272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BE04E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1EB0CD8" w14:textId="264FBA54" w:rsidR="00AE3E46" w:rsidRDefault="00C8671E" w:rsidP="00AE3E46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30B0D554" wp14:editId="0AF4CC6A">
                <wp:extent cx="304800" cy="304800"/>
                <wp:effectExtent l="0" t="0" r="0" b="0"/>
                <wp:docPr id="1934681138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3458F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F94ED01" w14:textId="21587943" w:rsidR="00FC7FA5" w:rsidRDefault="00FC7FA5" w:rsidP="00FA40D3"/>
    <w:sectPr w:rsidR="00FC7FA5" w:rsidSect="004A3163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6B"/>
    <w:rsid w:val="000938FC"/>
    <w:rsid w:val="00096301"/>
    <w:rsid w:val="00144F47"/>
    <w:rsid w:val="001555AC"/>
    <w:rsid w:val="001633FE"/>
    <w:rsid w:val="00226302"/>
    <w:rsid w:val="0023551C"/>
    <w:rsid w:val="00241CEC"/>
    <w:rsid w:val="002578E3"/>
    <w:rsid w:val="002F73DF"/>
    <w:rsid w:val="0030718C"/>
    <w:rsid w:val="003537CE"/>
    <w:rsid w:val="00356B48"/>
    <w:rsid w:val="0038109D"/>
    <w:rsid w:val="003C4240"/>
    <w:rsid w:val="00402BB4"/>
    <w:rsid w:val="004036F6"/>
    <w:rsid w:val="00405FBC"/>
    <w:rsid w:val="004250B8"/>
    <w:rsid w:val="00447562"/>
    <w:rsid w:val="00466108"/>
    <w:rsid w:val="00494AE4"/>
    <w:rsid w:val="00495A53"/>
    <w:rsid w:val="004A3163"/>
    <w:rsid w:val="004E2BC1"/>
    <w:rsid w:val="004E4CEB"/>
    <w:rsid w:val="004F7FA1"/>
    <w:rsid w:val="0053143D"/>
    <w:rsid w:val="00537891"/>
    <w:rsid w:val="00542CF9"/>
    <w:rsid w:val="005B085E"/>
    <w:rsid w:val="005D2878"/>
    <w:rsid w:val="00623B01"/>
    <w:rsid w:val="006245AF"/>
    <w:rsid w:val="00660F75"/>
    <w:rsid w:val="006676DB"/>
    <w:rsid w:val="00676728"/>
    <w:rsid w:val="00681A28"/>
    <w:rsid w:val="006D0546"/>
    <w:rsid w:val="008006BF"/>
    <w:rsid w:val="00863F66"/>
    <w:rsid w:val="00887A55"/>
    <w:rsid w:val="00892520"/>
    <w:rsid w:val="008B2DAC"/>
    <w:rsid w:val="008F7001"/>
    <w:rsid w:val="0091296B"/>
    <w:rsid w:val="009860A4"/>
    <w:rsid w:val="00A0500B"/>
    <w:rsid w:val="00A05D4B"/>
    <w:rsid w:val="00A17332"/>
    <w:rsid w:val="00A21653"/>
    <w:rsid w:val="00A345A2"/>
    <w:rsid w:val="00AA4C46"/>
    <w:rsid w:val="00AE16C1"/>
    <w:rsid w:val="00AE3E46"/>
    <w:rsid w:val="00B03FD9"/>
    <w:rsid w:val="00B53FC5"/>
    <w:rsid w:val="00BE7541"/>
    <w:rsid w:val="00C8671E"/>
    <w:rsid w:val="00CB12AF"/>
    <w:rsid w:val="00CD6079"/>
    <w:rsid w:val="00D63B28"/>
    <w:rsid w:val="00DB5757"/>
    <w:rsid w:val="00E7164B"/>
    <w:rsid w:val="00ED441A"/>
    <w:rsid w:val="00EE5A32"/>
    <w:rsid w:val="00F51F4D"/>
    <w:rsid w:val="00F70D3A"/>
    <w:rsid w:val="00F86131"/>
    <w:rsid w:val="00FA40D3"/>
    <w:rsid w:val="00FC11CD"/>
    <w:rsid w:val="00FC7FA5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18D1"/>
  <w15:chartTrackingRefBased/>
  <w15:docId w15:val="{A3711F36-11DC-4849-8A92-65DC3003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9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C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C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6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72495-79CB-463A-B9CE-F6FBB3D7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loomis</dc:creator>
  <cp:keywords/>
  <dc:description/>
  <cp:lastModifiedBy>Marlene Loomis</cp:lastModifiedBy>
  <cp:revision>2</cp:revision>
  <cp:lastPrinted>2026-03-31T17:52:00Z</cp:lastPrinted>
  <dcterms:created xsi:type="dcterms:W3CDTF">2026-04-10T17:49:00Z</dcterms:created>
  <dcterms:modified xsi:type="dcterms:W3CDTF">2026-04-10T17:49:00Z</dcterms:modified>
</cp:coreProperties>
</file>